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BE6879" w:rsidRDefault="00BE687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4340E7" w:rsidRPr="004340E7" w:rsidRDefault="004340E7" w:rsidP="004340E7"/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2C5E2C">
        <w:rPr>
          <w:rFonts w:ascii="Times New Roman" w:hAnsi="Times New Roman"/>
          <w:i w:val="0"/>
        </w:rPr>
        <w:t>59-О</w:t>
      </w:r>
    </w:p>
    <w:p w:rsidR="00BE6879" w:rsidRPr="00CE543B" w:rsidRDefault="00BE6879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C5E2C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2C5E2C">
        <w:rPr>
          <w:sz w:val="28"/>
          <w:szCs w:val="28"/>
        </w:rPr>
        <w:t xml:space="preserve"> августа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</w:p>
    <w:p w:rsidR="004340E7" w:rsidRPr="00CE543B" w:rsidRDefault="004340E7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>
        <w:rPr>
          <w:b w:val="0"/>
          <w:sz w:val="28"/>
          <w:szCs w:val="28"/>
        </w:rPr>
        <w:t>11</w:t>
      </w:r>
      <w:r w:rsidRPr="00CE543B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4</w:t>
      </w:r>
      <w:r w:rsidRPr="00CE543B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>88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классификации Р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340E7" w:rsidRDefault="004340E7" w:rsidP="00BE6879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Default="00BE6879" w:rsidP="00BE6879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340E7" w:rsidRDefault="004340E7" w:rsidP="004340E7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BE6879" w:rsidRDefault="00D054C4" w:rsidP="00BE6879">
      <w:pPr>
        <w:pStyle w:val="ConsPlusTitle"/>
        <w:widowControl/>
        <w:numPr>
          <w:ilvl w:val="1"/>
          <w:numId w:val="3"/>
        </w:numPr>
        <w:spacing w:line="276" w:lineRule="auto"/>
        <w:ind w:left="709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строкой: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77"/>
      </w:tblGrid>
      <w:tr w:rsidR="00D054C4" w:rsidRPr="00D054C4" w:rsidTr="004340E7">
        <w:trPr>
          <w:trHeight w:val="38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C4" w:rsidRPr="00D054C4" w:rsidRDefault="00D054C4" w:rsidP="004340E7">
            <w:pPr>
              <w:rPr>
                <w:color w:val="000000"/>
              </w:rPr>
            </w:pPr>
            <w:r w:rsidRPr="00D054C4">
              <w:rPr>
                <w:color w:val="000000"/>
              </w:rPr>
              <w:t xml:space="preserve">Расходы на реализацию мероприятия </w:t>
            </w:r>
            <w:r w:rsidR="004340E7">
              <w:rPr>
                <w:color w:val="000000"/>
              </w:rPr>
              <w:t>«</w:t>
            </w:r>
            <w:r w:rsidRPr="00D054C4">
              <w:rPr>
                <w:color w:val="000000"/>
              </w:rPr>
              <w:t xml:space="preserve">Строительство инженерных сетей для обеспечения функционирования объектов, расположенных в </w:t>
            </w:r>
            <w:r w:rsidR="004340E7">
              <w:rPr>
                <w:color w:val="000000"/>
              </w:rPr>
              <w:t>квартале №278 и №279 г. Майкопа»</w:t>
            </w:r>
            <w:r>
              <w:rPr>
                <w:color w:val="000000"/>
              </w:rPr>
              <w:t xml:space="preserve"> в рамках подпрограммы «Форми</w:t>
            </w:r>
            <w:r w:rsidR="004340E7">
              <w:rPr>
                <w:color w:val="000000"/>
              </w:rPr>
              <w:t>рование благоприятной инвестиционной среды» республиканской программы «Развитие экономики» на 2014-2018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C4" w:rsidRPr="00D054C4" w:rsidRDefault="00D054C4" w:rsidP="00D054C4">
            <w:pPr>
              <w:jc w:val="center"/>
            </w:pPr>
            <w:r w:rsidRPr="00D054C4">
              <w:t>28 0 6034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C4" w:rsidRPr="00D054C4" w:rsidRDefault="00D054C4" w:rsidP="004340E7">
            <w:pPr>
              <w:jc w:val="center"/>
            </w:pPr>
            <w:r w:rsidRPr="00D054C4">
              <w:t xml:space="preserve">По данной целевой статье отражаются расходы на реализацию мероприятия </w:t>
            </w:r>
            <w:r w:rsidR="004340E7">
              <w:t>«</w:t>
            </w:r>
            <w:r w:rsidRPr="00D054C4">
              <w:t xml:space="preserve">Строительство инженерных сетей для обеспечения функционирования объектов, расположенных в </w:t>
            </w:r>
            <w:r w:rsidR="004340E7">
              <w:t>квартале №278 и №279 г. Майкопа</w:t>
            </w:r>
            <w:r w:rsidR="004340E7">
              <w:rPr>
                <w:color w:val="000000"/>
              </w:rPr>
              <w:t>» в рамках подпрограммы «Формирование благоприятной инвестиционной среды» республиканской программы «Развитие экономики» на 2014-2018 годы</w:t>
            </w:r>
          </w:p>
        </w:tc>
      </w:tr>
    </w:tbl>
    <w:p w:rsidR="00D054C4" w:rsidRDefault="00D054C4" w:rsidP="00D054C4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DB2E32" w:rsidRDefault="00DB2E32" w:rsidP="00BE6879">
      <w:pPr>
        <w:pStyle w:val="ConsPlusTitle"/>
        <w:widowControl/>
        <w:numPr>
          <w:ilvl w:val="1"/>
          <w:numId w:val="3"/>
        </w:numPr>
        <w:spacing w:line="276" w:lineRule="auto"/>
        <w:ind w:left="709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строк</w:t>
      </w:r>
      <w:r w:rsidR="004340E7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60"/>
        <w:gridCol w:w="4693"/>
      </w:tblGrid>
      <w:tr w:rsidR="00C17E36" w:rsidTr="004D5F2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36" w:rsidRDefault="004D5F21">
            <w:pPr>
              <w:rPr>
                <w:color w:val="000000"/>
              </w:rPr>
            </w:pPr>
            <w:r w:rsidRPr="004D5F21">
              <w:rPr>
                <w:color w:val="000000"/>
              </w:rPr>
              <w:t>Переселение граждан из  признанных аварийных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36" w:rsidRDefault="004D5F21" w:rsidP="00E2180D">
            <w:pPr>
              <w:jc w:val="center"/>
            </w:pPr>
            <w:r w:rsidRPr="004D5F21">
              <w:t>18 0 0002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36" w:rsidRDefault="004D5F21">
            <w:pPr>
              <w:jc w:val="center"/>
            </w:pPr>
            <w:r w:rsidRPr="004D5F21">
              <w:t>По данной целевой статье отражаются расходы на переселение граждан из  признанных аварийных домов</w:t>
            </w:r>
          </w:p>
        </w:tc>
      </w:tr>
    </w:tbl>
    <w:p w:rsidR="00AA1B28" w:rsidRDefault="00AA1B28" w:rsidP="00DB2E32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DB2E32" w:rsidRDefault="00DB2E32" w:rsidP="00DB2E32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изложить в новой редакции:</w:t>
      </w:r>
    </w:p>
    <w:p w:rsidR="00A84B5E" w:rsidRDefault="00A84B5E" w:rsidP="00DB2E32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94"/>
      </w:tblGrid>
      <w:tr w:rsidR="00DB2E32" w:rsidRPr="00DB2E32" w:rsidTr="004D5F21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32" w:rsidRPr="004D5F21" w:rsidRDefault="004D5F21" w:rsidP="003C1BAC">
            <w:pPr>
              <w:rPr>
                <w:color w:val="000000"/>
              </w:rPr>
            </w:pPr>
            <w:r w:rsidRPr="004D5F21">
              <w:rPr>
                <w:color w:val="000000"/>
              </w:rPr>
              <w:t>Приобр</w:t>
            </w:r>
            <w:r>
              <w:rPr>
                <w:color w:val="000000"/>
              </w:rPr>
              <w:t>етение жилых помещений у лиц</w:t>
            </w:r>
            <w:r w:rsidR="003C1BA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 являющи</w:t>
            </w:r>
            <w:r w:rsidR="003C1BAC">
              <w:rPr>
                <w:color w:val="000000"/>
              </w:rPr>
              <w:t>х</w:t>
            </w:r>
            <w:r>
              <w:rPr>
                <w:color w:val="000000"/>
              </w:rPr>
              <w:t>ся застройщиками, в целях переселения граждан из признанных аварийных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32" w:rsidRPr="004D5F21" w:rsidRDefault="004D5F21" w:rsidP="00DB2E32">
            <w:r w:rsidRPr="004D5F21">
              <w:t>18 0 0002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32" w:rsidRPr="004D5F21" w:rsidRDefault="004D5F21" w:rsidP="003C1BAC">
            <w:pPr>
              <w:jc w:val="center"/>
            </w:pPr>
            <w:r w:rsidRPr="004D5F21">
              <w:t>По данной целевой статье отражаются расходы</w:t>
            </w:r>
            <w:r>
              <w:t xml:space="preserve"> на </w:t>
            </w:r>
            <w:r>
              <w:rPr>
                <w:color w:val="000000"/>
              </w:rPr>
              <w:t>п</w:t>
            </w:r>
            <w:r w:rsidRPr="004D5F21">
              <w:rPr>
                <w:color w:val="000000"/>
              </w:rPr>
              <w:t>риобр</w:t>
            </w:r>
            <w:r>
              <w:rPr>
                <w:color w:val="000000"/>
              </w:rPr>
              <w:t>етение жилых помещений у лиц</w:t>
            </w:r>
            <w:r w:rsidR="003C1BA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 являющи</w:t>
            </w:r>
            <w:r w:rsidR="003C1BAC">
              <w:rPr>
                <w:color w:val="000000"/>
              </w:rPr>
              <w:t>х</w:t>
            </w:r>
            <w:r>
              <w:rPr>
                <w:color w:val="000000"/>
              </w:rPr>
              <w:t>ся застройщиками, в целях переселения граждан из признанных аварийных домов</w:t>
            </w:r>
          </w:p>
        </w:tc>
      </w:tr>
    </w:tbl>
    <w:p w:rsidR="00A84B5E" w:rsidRDefault="00A84B5E" w:rsidP="00A84B5E">
      <w:pPr>
        <w:pStyle w:val="210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D054C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4257"/>
    <w:rsid w:val="000A5BC5"/>
    <w:rsid w:val="001148A2"/>
    <w:rsid w:val="00125822"/>
    <w:rsid w:val="00161F4D"/>
    <w:rsid w:val="00175282"/>
    <w:rsid w:val="001C35DF"/>
    <w:rsid w:val="0026279C"/>
    <w:rsid w:val="002C5E2C"/>
    <w:rsid w:val="002D3F20"/>
    <w:rsid w:val="00340A71"/>
    <w:rsid w:val="00377AEE"/>
    <w:rsid w:val="003C1BAC"/>
    <w:rsid w:val="00420DC9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615E53"/>
    <w:rsid w:val="00625535"/>
    <w:rsid w:val="00645A65"/>
    <w:rsid w:val="00651826"/>
    <w:rsid w:val="006C26F6"/>
    <w:rsid w:val="006D4E41"/>
    <w:rsid w:val="00746B2F"/>
    <w:rsid w:val="00794FFE"/>
    <w:rsid w:val="007C3A9A"/>
    <w:rsid w:val="007C6579"/>
    <w:rsid w:val="008914E0"/>
    <w:rsid w:val="008B691C"/>
    <w:rsid w:val="009052BC"/>
    <w:rsid w:val="00917FC1"/>
    <w:rsid w:val="009654B0"/>
    <w:rsid w:val="009D2E05"/>
    <w:rsid w:val="009D6F82"/>
    <w:rsid w:val="009E6223"/>
    <w:rsid w:val="00A23B35"/>
    <w:rsid w:val="00A27637"/>
    <w:rsid w:val="00A34914"/>
    <w:rsid w:val="00A50211"/>
    <w:rsid w:val="00A735D2"/>
    <w:rsid w:val="00A84B5E"/>
    <w:rsid w:val="00AA1B28"/>
    <w:rsid w:val="00AA77D7"/>
    <w:rsid w:val="00AC4BF3"/>
    <w:rsid w:val="00B04B45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98CF-0E0D-4863-8684-D04266E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23</cp:revision>
  <cp:lastPrinted>2015-08-11T07:18:00Z</cp:lastPrinted>
  <dcterms:created xsi:type="dcterms:W3CDTF">2015-02-02T08:54:00Z</dcterms:created>
  <dcterms:modified xsi:type="dcterms:W3CDTF">2015-08-11T07:40:00Z</dcterms:modified>
</cp:coreProperties>
</file>